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56" w:rsidRDefault="007B18D3" w:rsidP="00983256">
      <w:pPr>
        <w:spacing w:line="240" w:lineRule="auto"/>
        <w:rPr>
          <w:rFonts w:ascii="Arial" w:eastAsia="Times New Roman" w:hAnsi="Arial"/>
          <w:b/>
          <w:caps/>
          <w:color w:val="566B73"/>
          <w:sz w:val="26"/>
          <w:szCs w:val="26"/>
          <w:lang w:val="en-GB"/>
        </w:rPr>
      </w:pPr>
      <w:r w:rsidRPr="00221275">
        <w:rPr>
          <w:rFonts w:ascii="Arial" w:eastAsia="Times New Roman" w:hAnsi="Arial"/>
          <w:b/>
          <w:caps/>
          <w:color w:val="566B73"/>
          <w:sz w:val="26"/>
          <w:szCs w:val="26"/>
          <w:lang w:val="en-GB"/>
        </w:rPr>
        <w:t>Christian</w:t>
      </w:r>
      <w:r w:rsidR="00221275">
        <w:rPr>
          <w:rFonts w:ascii="Arial" w:eastAsia="Times New Roman" w:hAnsi="Arial"/>
          <w:b/>
          <w:caps/>
          <w:color w:val="566B73"/>
          <w:sz w:val="26"/>
          <w:szCs w:val="26"/>
          <w:lang w:val="en-GB"/>
        </w:rPr>
        <w:t xml:space="preserve"> KORN IS THE NEW PR</w:t>
      </w:r>
      <w:r w:rsidR="00C80D9E">
        <w:rPr>
          <w:rFonts w:ascii="Arial" w:eastAsia="Times New Roman" w:hAnsi="Arial"/>
          <w:b/>
          <w:caps/>
          <w:color w:val="566B73"/>
          <w:sz w:val="26"/>
          <w:szCs w:val="26"/>
          <w:lang w:val="en-GB"/>
        </w:rPr>
        <w:t>E</w:t>
      </w:r>
      <w:r w:rsidR="00221275">
        <w:rPr>
          <w:rFonts w:ascii="Arial" w:eastAsia="Times New Roman" w:hAnsi="Arial"/>
          <w:b/>
          <w:caps/>
          <w:color w:val="566B73"/>
          <w:sz w:val="26"/>
          <w:szCs w:val="26"/>
          <w:lang w:val="en-GB"/>
        </w:rPr>
        <w:t>SIDENT OF APEAL</w:t>
      </w:r>
    </w:p>
    <w:p w:rsidR="00983256" w:rsidRDefault="00221275" w:rsidP="00983256">
      <w:pPr>
        <w:spacing w:line="240" w:lineRule="auto"/>
        <w:rPr>
          <w:rFonts w:ascii="Arial" w:eastAsia="Times New Roman" w:hAnsi="Arial"/>
          <w:b/>
          <w:caps/>
          <w:color w:val="566B73"/>
          <w:sz w:val="26"/>
          <w:szCs w:val="26"/>
          <w:lang w:val="en-GB"/>
        </w:rPr>
      </w:pPr>
      <w:r>
        <w:rPr>
          <w:lang w:val="en-GB"/>
        </w:rPr>
        <w:t xml:space="preserve">Christian </w:t>
      </w:r>
      <w:proofErr w:type="spellStart"/>
      <w:r w:rsidR="007B18D3">
        <w:rPr>
          <w:lang w:val="en-US"/>
        </w:rPr>
        <w:t>Korn</w:t>
      </w:r>
      <w:proofErr w:type="spellEnd"/>
      <w:r w:rsidR="00E01F20">
        <w:rPr>
          <w:lang w:val="en-US"/>
        </w:rPr>
        <w:t xml:space="preserve">, Vice </w:t>
      </w:r>
      <w:r w:rsidR="00C80D9E">
        <w:rPr>
          <w:lang w:val="en-US"/>
        </w:rPr>
        <w:t xml:space="preserve">President </w:t>
      </w:r>
      <w:r w:rsidR="00E01F20">
        <w:rPr>
          <w:lang w:val="en-US"/>
        </w:rPr>
        <w:t>Commercial</w:t>
      </w:r>
      <w:r w:rsidR="008D4DF4" w:rsidRPr="008D4DF4">
        <w:rPr>
          <w:lang w:val="en-US"/>
        </w:rPr>
        <w:t xml:space="preserve"> of U. S. Steel </w:t>
      </w:r>
      <w:proofErr w:type="spellStart"/>
      <w:r w:rsidR="008D4DF4" w:rsidRPr="008D4DF4">
        <w:rPr>
          <w:lang w:val="en-US"/>
        </w:rPr>
        <w:t>Ko</w:t>
      </w:r>
      <w:r w:rsidR="008D4DF4" w:rsidRPr="00B97748">
        <w:rPr>
          <w:lang w:val="en-US"/>
        </w:rPr>
        <w:t>š</w:t>
      </w:r>
      <w:r w:rsidR="008D4DF4" w:rsidRPr="008D4DF4">
        <w:rPr>
          <w:lang w:val="en-US"/>
        </w:rPr>
        <w:t>ice</w:t>
      </w:r>
      <w:proofErr w:type="spellEnd"/>
      <w:r w:rsidR="008D4DF4" w:rsidRPr="008D4DF4">
        <w:rPr>
          <w:lang w:val="en-US"/>
        </w:rPr>
        <w:t xml:space="preserve">, </w:t>
      </w:r>
      <w:r w:rsidR="00741C75">
        <w:rPr>
          <w:lang w:val="en-US"/>
        </w:rPr>
        <w:t>has</w:t>
      </w:r>
      <w:r w:rsidR="004814A8">
        <w:rPr>
          <w:lang w:val="en-US"/>
        </w:rPr>
        <w:t xml:space="preserve"> take</w:t>
      </w:r>
      <w:r w:rsidR="00741C75">
        <w:rPr>
          <w:lang w:val="en-US"/>
        </w:rPr>
        <w:t>n</w:t>
      </w:r>
      <w:r w:rsidR="008D4DF4" w:rsidRPr="008D4DF4">
        <w:rPr>
          <w:lang w:val="en-US"/>
        </w:rPr>
        <w:t xml:space="preserve"> over the presidency of APEAL</w:t>
      </w:r>
      <w:r w:rsidR="008D4DF4">
        <w:rPr>
          <w:lang w:val="en-US"/>
        </w:rPr>
        <w:t>, the Association of European Producers of Steel for Packaging</w:t>
      </w:r>
      <w:r w:rsidR="00741C75">
        <w:rPr>
          <w:lang w:val="en-US"/>
        </w:rPr>
        <w:t>.</w:t>
      </w:r>
    </w:p>
    <w:p w:rsidR="007B18D3" w:rsidRPr="00983256" w:rsidRDefault="00741C75" w:rsidP="00983256">
      <w:pPr>
        <w:spacing w:line="240" w:lineRule="auto"/>
        <w:rPr>
          <w:rFonts w:ascii="Arial" w:eastAsia="Times New Roman" w:hAnsi="Arial"/>
          <w:b/>
          <w:caps/>
          <w:color w:val="566B73"/>
          <w:sz w:val="26"/>
          <w:szCs w:val="26"/>
          <w:lang w:val="en-GB"/>
        </w:rPr>
      </w:pPr>
      <w:proofErr w:type="spellStart"/>
      <w:r>
        <w:rPr>
          <w:lang w:val="en-US"/>
        </w:rPr>
        <w:t>Korn</w:t>
      </w:r>
      <w:proofErr w:type="spellEnd"/>
      <w:r w:rsidR="004814A8">
        <w:rPr>
          <w:lang w:val="en-US"/>
        </w:rPr>
        <w:t xml:space="preserve"> succeed</w:t>
      </w:r>
      <w:r>
        <w:rPr>
          <w:lang w:val="en-US"/>
        </w:rPr>
        <w:t>s</w:t>
      </w:r>
      <w:r w:rsidR="004814A8">
        <w:rPr>
          <w:lang w:val="en-US"/>
        </w:rPr>
        <w:t xml:space="preserve"> </w:t>
      </w:r>
      <w:r w:rsidR="005A7547" w:rsidRPr="007B18D3">
        <w:rPr>
          <w:lang w:val="en-US"/>
        </w:rPr>
        <w:t xml:space="preserve">Robert J. </w:t>
      </w:r>
      <w:proofErr w:type="spellStart"/>
      <w:r w:rsidR="005A7547" w:rsidRPr="007B18D3">
        <w:rPr>
          <w:lang w:val="en-US"/>
        </w:rPr>
        <w:t>Beltz</w:t>
      </w:r>
      <w:proofErr w:type="spellEnd"/>
      <w:r w:rsidR="005A7547" w:rsidRPr="007B18D3">
        <w:rPr>
          <w:lang w:val="en-US"/>
        </w:rPr>
        <w:t>, who return</w:t>
      </w:r>
      <w:r>
        <w:rPr>
          <w:lang w:val="en-US"/>
        </w:rPr>
        <w:t>ed</w:t>
      </w:r>
      <w:r w:rsidR="005A7547" w:rsidRPr="007B18D3">
        <w:rPr>
          <w:lang w:val="en-US"/>
        </w:rPr>
        <w:t xml:space="preserve"> to the United States</w:t>
      </w:r>
      <w:r w:rsidR="00E01F20" w:rsidRPr="00E01F20">
        <w:rPr>
          <w:lang w:val="en-US"/>
        </w:rPr>
        <w:t xml:space="preserve"> </w:t>
      </w:r>
      <w:r w:rsidR="00E01F20">
        <w:rPr>
          <w:lang w:val="en-US"/>
        </w:rPr>
        <w:t>in July 2012</w:t>
      </w:r>
      <w:r w:rsidR="00B00171">
        <w:rPr>
          <w:lang w:val="en-US"/>
        </w:rPr>
        <w:t xml:space="preserve">. </w:t>
      </w:r>
      <w:proofErr w:type="spellStart"/>
      <w:r w:rsidR="00946F6C">
        <w:rPr>
          <w:lang w:val="en-US"/>
        </w:rPr>
        <w:t>Korn’s</w:t>
      </w:r>
      <w:proofErr w:type="spellEnd"/>
      <w:r w:rsidR="00946F6C">
        <w:rPr>
          <w:lang w:val="en-US"/>
        </w:rPr>
        <w:t xml:space="preserve"> election </w:t>
      </w:r>
      <w:r w:rsidR="00AC22BF">
        <w:rPr>
          <w:lang w:val="en-US"/>
        </w:rPr>
        <w:t>provide</w:t>
      </w:r>
      <w:r w:rsidR="00110113">
        <w:rPr>
          <w:lang w:val="en-US"/>
        </w:rPr>
        <w:t xml:space="preserve">s </w:t>
      </w:r>
      <w:bookmarkStart w:id="0" w:name="_GoBack"/>
      <w:bookmarkEnd w:id="0"/>
      <w:r w:rsidR="00E72EF3">
        <w:rPr>
          <w:lang w:val="en-US"/>
        </w:rPr>
        <w:t>continuity in</w:t>
      </w:r>
      <w:r w:rsidR="00B00171">
        <w:rPr>
          <w:lang w:val="en-US"/>
        </w:rPr>
        <w:t xml:space="preserve"> </w:t>
      </w:r>
      <w:r w:rsidR="00946F6C">
        <w:rPr>
          <w:lang w:val="en-US"/>
        </w:rPr>
        <w:t xml:space="preserve">both </w:t>
      </w:r>
      <w:r w:rsidR="00B00171">
        <w:rPr>
          <w:lang w:val="en-US"/>
        </w:rPr>
        <w:t xml:space="preserve">APEAL’s presidency under U.S. Steel </w:t>
      </w:r>
      <w:proofErr w:type="spellStart"/>
      <w:r w:rsidR="00B00171">
        <w:rPr>
          <w:lang w:val="en-US"/>
        </w:rPr>
        <w:t>Ko</w:t>
      </w:r>
      <w:r w:rsidR="00B00171" w:rsidRPr="00B97748">
        <w:rPr>
          <w:lang w:val="en-US"/>
        </w:rPr>
        <w:t>š</w:t>
      </w:r>
      <w:r w:rsidR="009D2468">
        <w:rPr>
          <w:lang w:val="en-US"/>
        </w:rPr>
        <w:t>ice</w:t>
      </w:r>
      <w:proofErr w:type="spellEnd"/>
      <w:r w:rsidR="009D2468">
        <w:rPr>
          <w:lang w:val="en-US"/>
        </w:rPr>
        <w:t xml:space="preserve"> </w:t>
      </w:r>
      <w:r w:rsidR="00946F6C">
        <w:rPr>
          <w:lang w:val="en-US"/>
        </w:rPr>
        <w:t>and</w:t>
      </w:r>
      <w:r w:rsidR="009D2468">
        <w:rPr>
          <w:lang w:val="en-US"/>
        </w:rPr>
        <w:t xml:space="preserve"> APEAL’s current mission</w:t>
      </w:r>
      <w:r w:rsidR="00E72EF3">
        <w:rPr>
          <w:lang w:val="en-US"/>
        </w:rPr>
        <w:t xml:space="preserve"> of </w:t>
      </w:r>
      <w:r w:rsidR="00946F6C">
        <w:rPr>
          <w:lang w:val="en-US"/>
        </w:rPr>
        <w:t>ensuring</w:t>
      </w:r>
      <w:r w:rsidR="00E72EF3">
        <w:rPr>
          <w:lang w:val="en-US"/>
        </w:rPr>
        <w:t xml:space="preserve"> the</w:t>
      </w:r>
      <w:r w:rsidR="009D2468">
        <w:rPr>
          <w:lang w:val="en-US"/>
        </w:rPr>
        <w:t xml:space="preserve"> widespread understanding of</w:t>
      </w:r>
      <w:r w:rsidR="00B00171" w:rsidRPr="00A90850">
        <w:rPr>
          <w:lang w:val="en-US"/>
        </w:rPr>
        <w:t xml:space="preserve"> steel as a sustainable packaging solution.</w:t>
      </w:r>
    </w:p>
    <w:p w:rsidR="005A7547" w:rsidRPr="007B18D3" w:rsidRDefault="007B18D3" w:rsidP="00221275">
      <w:pPr>
        <w:pStyle w:val="NormalWeb"/>
        <w:spacing w:before="0" w:beforeAutospacing="0" w:after="200" w:afterAutospacing="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APEAL will benefit from </w:t>
      </w:r>
      <w:proofErr w:type="spellStart"/>
      <w:r>
        <w:rPr>
          <w:rFonts w:ascii="Calibri" w:eastAsia="Calibri" w:hAnsi="Calibri"/>
          <w:sz w:val="22"/>
          <w:szCs w:val="22"/>
          <w:lang w:val="en-US" w:eastAsia="en-US"/>
        </w:rPr>
        <w:t>Korn’s</w:t>
      </w:r>
      <w:proofErr w:type="spellEnd"/>
      <w:r w:rsidR="005A7547" w:rsidRPr="007B18D3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extensive </w:t>
      </w:r>
      <w:r w:rsidR="005A7547" w:rsidRPr="007B18D3">
        <w:rPr>
          <w:rFonts w:ascii="Calibri" w:eastAsia="Calibri" w:hAnsi="Calibri"/>
          <w:sz w:val="22"/>
          <w:szCs w:val="22"/>
          <w:lang w:val="en-US" w:eastAsia="en-US"/>
        </w:rPr>
        <w:t>experience in the steel business</w:t>
      </w:r>
      <w:r>
        <w:rPr>
          <w:rFonts w:ascii="Calibri" w:eastAsia="Calibri" w:hAnsi="Calibri"/>
          <w:sz w:val="22"/>
          <w:szCs w:val="22"/>
          <w:lang w:val="en-US" w:eastAsia="en-US"/>
        </w:rPr>
        <w:t>. He</w:t>
      </w:r>
      <w:r w:rsidR="005A7547" w:rsidRPr="007B18D3">
        <w:rPr>
          <w:rFonts w:ascii="Calibri" w:eastAsia="Calibri" w:hAnsi="Calibri"/>
          <w:sz w:val="22"/>
          <w:szCs w:val="22"/>
          <w:lang w:val="en-US" w:eastAsia="en-US"/>
        </w:rPr>
        <w:t xml:space="preserve"> started his </w:t>
      </w:r>
      <w:r w:rsidR="00741C75">
        <w:rPr>
          <w:rFonts w:ascii="Calibri" w:eastAsia="Calibri" w:hAnsi="Calibri"/>
          <w:sz w:val="22"/>
          <w:szCs w:val="22"/>
          <w:lang w:val="en-US" w:eastAsia="en-US"/>
        </w:rPr>
        <w:t xml:space="preserve">industry career </w:t>
      </w:r>
      <w:r w:rsidR="005A7547" w:rsidRPr="007B18D3">
        <w:rPr>
          <w:rFonts w:ascii="Calibri" w:eastAsia="Calibri" w:hAnsi="Calibri"/>
          <w:sz w:val="22"/>
          <w:szCs w:val="22"/>
          <w:lang w:val="en-US" w:eastAsia="en-US"/>
        </w:rPr>
        <w:t>in 1982 with the</w:t>
      </w:r>
      <w:r w:rsidR="00E01F20">
        <w:rPr>
          <w:rFonts w:ascii="Calibri" w:eastAsia="Calibri" w:hAnsi="Calibri"/>
          <w:sz w:val="22"/>
          <w:szCs w:val="22"/>
          <w:lang w:val="en-US" w:eastAsia="en-US"/>
        </w:rPr>
        <w:t xml:space="preserve"> pipe division of the</w:t>
      </w:r>
      <w:r w:rsidR="005A7547" w:rsidRPr="007B18D3">
        <w:rPr>
          <w:rFonts w:ascii="Calibri" w:eastAsia="Calibri" w:hAnsi="Calibri"/>
          <w:sz w:val="22"/>
          <w:szCs w:val="22"/>
          <w:lang w:val="en-US" w:eastAsia="en-US"/>
        </w:rPr>
        <w:t xml:space="preserve"> building products group of Saint </w:t>
      </w:r>
      <w:proofErr w:type="spellStart"/>
      <w:r w:rsidR="005A7547" w:rsidRPr="007B18D3">
        <w:rPr>
          <w:rFonts w:ascii="Calibri" w:eastAsia="Calibri" w:hAnsi="Calibri"/>
          <w:sz w:val="22"/>
          <w:szCs w:val="22"/>
          <w:lang w:val="en-US" w:eastAsia="en-US"/>
        </w:rPr>
        <w:t>Goba</w:t>
      </w:r>
      <w:r w:rsidR="004B2448">
        <w:rPr>
          <w:rFonts w:ascii="Calibri" w:eastAsia="Calibri" w:hAnsi="Calibri"/>
          <w:sz w:val="22"/>
          <w:szCs w:val="22"/>
          <w:lang w:val="en-US" w:eastAsia="en-US"/>
        </w:rPr>
        <w:t>i</w:t>
      </w:r>
      <w:r w:rsidR="005A7547" w:rsidRPr="007B18D3">
        <w:rPr>
          <w:rFonts w:ascii="Calibri" w:eastAsia="Calibri" w:hAnsi="Calibri"/>
          <w:sz w:val="22"/>
          <w:szCs w:val="22"/>
          <w:lang w:val="en-US" w:eastAsia="en-US"/>
        </w:rPr>
        <w:t>n</w:t>
      </w:r>
      <w:proofErr w:type="spellEnd"/>
      <w:r w:rsidR="005A7547" w:rsidRPr="007B18D3">
        <w:rPr>
          <w:rFonts w:ascii="Calibri" w:eastAsia="Calibri" w:hAnsi="Calibri"/>
          <w:sz w:val="22"/>
          <w:szCs w:val="22"/>
          <w:lang w:val="en-US" w:eastAsia="en-US"/>
        </w:rPr>
        <w:t xml:space="preserve">.  He joined </w:t>
      </w:r>
      <w:proofErr w:type="spellStart"/>
      <w:r w:rsidR="005A7547" w:rsidRPr="007B18D3">
        <w:rPr>
          <w:rFonts w:ascii="Calibri" w:eastAsia="Calibri" w:hAnsi="Calibri"/>
          <w:sz w:val="22"/>
          <w:szCs w:val="22"/>
          <w:lang w:val="en-US" w:eastAsia="en-US"/>
        </w:rPr>
        <w:t>Usinor</w:t>
      </w:r>
      <w:proofErr w:type="spellEnd"/>
      <w:r w:rsidR="005A7547" w:rsidRPr="007B18D3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741C75">
        <w:rPr>
          <w:rFonts w:ascii="Calibri" w:eastAsia="Calibri" w:hAnsi="Calibri"/>
          <w:sz w:val="22"/>
          <w:szCs w:val="22"/>
          <w:lang w:val="en-US" w:eastAsia="en-US"/>
        </w:rPr>
        <w:t xml:space="preserve">(now </w:t>
      </w:r>
      <w:proofErr w:type="spellStart"/>
      <w:r w:rsidR="00741C75">
        <w:rPr>
          <w:rFonts w:ascii="Calibri" w:eastAsia="Calibri" w:hAnsi="Calibri"/>
          <w:sz w:val="22"/>
          <w:szCs w:val="22"/>
          <w:lang w:val="en-US" w:eastAsia="en-US"/>
        </w:rPr>
        <w:t>ArcelorMittal</w:t>
      </w:r>
      <w:proofErr w:type="spellEnd"/>
      <w:r w:rsidR="00741C75">
        <w:rPr>
          <w:rFonts w:ascii="Calibri" w:eastAsia="Calibri" w:hAnsi="Calibri"/>
          <w:sz w:val="22"/>
          <w:szCs w:val="22"/>
          <w:lang w:val="en-US" w:eastAsia="en-US"/>
        </w:rPr>
        <w:t xml:space="preserve">) in 1988, </w:t>
      </w:r>
      <w:r w:rsidR="00E01F20">
        <w:rPr>
          <w:rFonts w:ascii="Calibri" w:eastAsia="Calibri" w:hAnsi="Calibri"/>
          <w:sz w:val="22"/>
          <w:szCs w:val="22"/>
          <w:lang w:val="en-US" w:eastAsia="en-US"/>
        </w:rPr>
        <w:t xml:space="preserve">where he </w:t>
      </w:r>
      <w:r w:rsidR="00983256">
        <w:rPr>
          <w:rFonts w:ascii="Calibri" w:eastAsia="Calibri" w:hAnsi="Calibri"/>
          <w:sz w:val="22"/>
          <w:szCs w:val="22"/>
          <w:lang w:val="en-US" w:eastAsia="en-US"/>
        </w:rPr>
        <w:t>held</w:t>
      </w:r>
      <w:r w:rsidR="00E01F20">
        <w:rPr>
          <w:rFonts w:ascii="Calibri" w:eastAsia="Calibri" w:hAnsi="Calibri"/>
          <w:sz w:val="22"/>
          <w:szCs w:val="22"/>
          <w:lang w:val="en-US" w:eastAsia="en-US"/>
        </w:rPr>
        <w:t xml:space="preserve"> several positions in sales and as managing director of service </w:t>
      </w:r>
      <w:proofErr w:type="spellStart"/>
      <w:r w:rsidR="00E01F20">
        <w:rPr>
          <w:rFonts w:ascii="Calibri" w:eastAsia="Calibri" w:hAnsi="Calibri"/>
          <w:sz w:val="22"/>
          <w:szCs w:val="22"/>
          <w:lang w:val="en-US" w:eastAsia="en-US"/>
        </w:rPr>
        <w:t>centres</w:t>
      </w:r>
      <w:proofErr w:type="spellEnd"/>
      <w:r w:rsidR="00E01F20">
        <w:rPr>
          <w:rFonts w:ascii="Calibri" w:eastAsia="Calibri" w:hAnsi="Calibri"/>
          <w:sz w:val="22"/>
          <w:szCs w:val="22"/>
          <w:lang w:val="en-US" w:eastAsia="en-US"/>
        </w:rPr>
        <w:t xml:space="preserve"> in Germany, France and Benelux</w:t>
      </w:r>
      <w:r w:rsidR="005A7547" w:rsidRPr="007B18D3">
        <w:rPr>
          <w:rFonts w:ascii="Calibri" w:eastAsia="Calibri" w:hAnsi="Calibri"/>
          <w:sz w:val="22"/>
          <w:szCs w:val="22"/>
          <w:lang w:val="en-US" w:eastAsia="en-US"/>
        </w:rPr>
        <w:t>. </w:t>
      </w:r>
    </w:p>
    <w:p w:rsidR="005A7547" w:rsidRPr="007B18D3" w:rsidRDefault="005A7547" w:rsidP="00221275">
      <w:pPr>
        <w:pStyle w:val="NormalWeb"/>
        <w:spacing w:before="0" w:beforeAutospacing="0" w:after="200" w:afterAutospacing="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7B18D3">
        <w:rPr>
          <w:rFonts w:ascii="Calibri" w:eastAsia="Calibri" w:hAnsi="Calibri"/>
          <w:sz w:val="22"/>
          <w:szCs w:val="22"/>
          <w:lang w:val="en-US" w:eastAsia="en-US"/>
        </w:rPr>
        <w:t xml:space="preserve">In 2002, </w:t>
      </w:r>
      <w:proofErr w:type="spellStart"/>
      <w:r w:rsidRPr="007B18D3">
        <w:rPr>
          <w:rFonts w:ascii="Calibri" w:eastAsia="Calibri" w:hAnsi="Calibri"/>
          <w:sz w:val="22"/>
          <w:szCs w:val="22"/>
          <w:lang w:val="en-US" w:eastAsia="en-US"/>
        </w:rPr>
        <w:t>Korn</w:t>
      </w:r>
      <w:proofErr w:type="spellEnd"/>
      <w:r w:rsidRPr="007B18D3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E01F20">
        <w:rPr>
          <w:rFonts w:ascii="Calibri" w:eastAsia="Calibri" w:hAnsi="Calibri"/>
          <w:sz w:val="22"/>
          <w:szCs w:val="22"/>
          <w:lang w:val="en-US" w:eastAsia="en-US"/>
        </w:rPr>
        <w:t xml:space="preserve">joined the </w:t>
      </w:r>
      <w:r w:rsidR="004A65D6">
        <w:rPr>
          <w:rFonts w:ascii="Calibri" w:eastAsia="Calibri" w:hAnsi="Calibri"/>
          <w:sz w:val="22"/>
          <w:szCs w:val="22"/>
          <w:lang w:val="en-US" w:eastAsia="en-US"/>
        </w:rPr>
        <w:t>executive</w:t>
      </w:r>
      <w:r w:rsidR="00E01F20">
        <w:rPr>
          <w:rFonts w:ascii="Calibri" w:eastAsia="Calibri" w:hAnsi="Calibri"/>
          <w:sz w:val="22"/>
          <w:szCs w:val="22"/>
          <w:lang w:val="en-US" w:eastAsia="en-US"/>
        </w:rPr>
        <w:t xml:space="preserve"> board of</w:t>
      </w:r>
      <w:r w:rsidRPr="007B18D3">
        <w:rPr>
          <w:rFonts w:ascii="Calibri" w:eastAsia="Calibri" w:hAnsi="Calibri"/>
          <w:sz w:val="22"/>
          <w:szCs w:val="22"/>
          <w:lang w:val="en-US" w:eastAsia="en-US"/>
        </w:rPr>
        <w:t xml:space="preserve"> ThyssenKrupp Stahl Service Cent</w:t>
      </w:r>
      <w:r w:rsidR="00741C75">
        <w:rPr>
          <w:rFonts w:ascii="Calibri" w:eastAsia="Calibri" w:hAnsi="Calibri"/>
          <w:sz w:val="22"/>
          <w:szCs w:val="22"/>
          <w:lang w:val="en-US" w:eastAsia="en-US"/>
        </w:rPr>
        <w:t>er Gmb</w:t>
      </w:r>
      <w:r w:rsidR="004B2448">
        <w:rPr>
          <w:rFonts w:ascii="Calibri" w:eastAsia="Calibri" w:hAnsi="Calibri"/>
          <w:sz w:val="22"/>
          <w:szCs w:val="22"/>
          <w:lang w:val="en-US" w:eastAsia="en-US"/>
        </w:rPr>
        <w:t>H</w:t>
      </w:r>
      <w:r w:rsidR="00741C75">
        <w:rPr>
          <w:rFonts w:ascii="Calibri" w:eastAsia="Calibri" w:hAnsi="Calibri"/>
          <w:sz w:val="22"/>
          <w:szCs w:val="22"/>
          <w:lang w:val="en-US" w:eastAsia="en-US"/>
        </w:rPr>
        <w:t xml:space="preserve"> (</w:t>
      </w:r>
      <w:proofErr w:type="spellStart"/>
      <w:r w:rsidR="00741C75">
        <w:rPr>
          <w:rFonts w:ascii="Calibri" w:eastAsia="Calibri" w:hAnsi="Calibri"/>
          <w:sz w:val="22"/>
          <w:szCs w:val="22"/>
          <w:lang w:val="en-US" w:eastAsia="en-US"/>
        </w:rPr>
        <w:t>Langenfeld</w:t>
      </w:r>
      <w:proofErr w:type="spellEnd"/>
      <w:r w:rsidR="00741C75">
        <w:rPr>
          <w:rFonts w:ascii="Calibri" w:eastAsia="Calibri" w:hAnsi="Calibri"/>
          <w:sz w:val="22"/>
          <w:szCs w:val="22"/>
          <w:lang w:val="en-US" w:eastAsia="en-US"/>
        </w:rPr>
        <w:t>, Germany), a business</w:t>
      </w:r>
      <w:r w:rsidRPr="007B18D3">
        <w:rPr>
          <w:rFonts w:ascii="Calibri" w:eastAsia="Calibri" w:hAnsi="Calibri"/>
          <w:sz w:val="22"/>
          <w:szCs w:val="22"/>
          <w:lang w:val="en-US" w:eastAsia="en-US"/>
        </w:rPr>
        <w:t xml:space="preserve"> unit</w:t>
      </w:r>
      <w:r w:rsidR="00741C75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E01F20">
        <w:rPr>
          <w:rFonts w:ascii="Calibri" w:eastAsia="Calibri" w:hAnsi="Calibri"/>
          <w:sz w:val="22"/>
          <w:szCs w:val="22"/>
          <w:lang w:val="en-US" w:eastAsia="en-US"/>
        </w:rPr>
        <w:t>leading ThyssenKrupp’s flat carbon steel service center activities in Europe</w:t>
      </w:r>
      <w:proofErr w:type="gramStart"/>
      <w:r w:rsidR="00E01F20">
        <w:rPr>
          <w:rFonts w:ascii="Calibri" w:eastAsia="Calibri" w:hAnsi="Calibri"/>
          <w:sz w:val="22"/>
          <w:szCs w:val="22"/>
          <w:lang w:val="en-US" w:eastAsia="en-US"/>
        </w:rPr>
        <w:t>,  where</w:t>
      </w:r>
      <w:proofErr w:type="gramEnd"/>
      <w:r w:rsidR="00E01F20">
        <w:rPr>
          <w:rFonts w:ascii="Calibri" w:eastAsia="Calibri" w:hAnsi="Calibri"/>
          <w:sz w:val="22"/>
          <w:szCs w:val="22"/>
          <w:lang w:val="en-US" w:eastAsia="en-US"/>
        </w:rPr>
        <w:t xml:space="preserve"> he soon became</w:t>
      </w:r>
      <w:r w:rsidR="004A65D6">
        <w:rPr>
          <w:rFonts w:ascii="Calibri" w:eastAsia="Calibri" w:hAnsi="Calibri"/>
          <w:sz w:val="22"/>
          <w:szCs w:val="22"/>
          <w:lang w:val="en-US" w:eastAsia="en-US"/>
        </w:rPr>
        <w:t xml:space="preserve"> chairman of the executive board</w:t>
      </w:r>
      <w:r w:rsidR="00C80D9E">
        <w:rPr>
          <w:rFonts w:ascii="Calibri" w:eastAsia="Calibri" w:hAnsi="Calibri"/>
          <w:sz w:val="22"/>
          <w:szCs w:val="22"/>
          <w:lang w:val="en-US" w:eastAsia="en-US"/>
        </w:rPr>
        <w:t>.</w:t>
      </w:r>
      <w:r w:rsidR="00D85E07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7B18D3">
        <w:rPr>
          <w:rFonts w:ascii="Calibri" w:eastAsia="Calibri" w:hAnsi="Calibri"/>
          <w:sz w:val="22"/>
          <w:szCs w:val="22"/>
          <w:lang w:val="en-US" w:eastAsia="en-US"/>
        </w:rPr>
        <w:t xml:space="preserve">In 2009, he joined </w:t>
      </w:r>
      <w:proofErr w:type="spellStart"/>
      <w:r w:rsidRPr="007B18D3">
        <w:rPr>
          <w:rFonts w:ascii="Calibri" w:eastAsia="Calibri" w:hAnsi="Calibri"/>
          <w:sz w:val="22"/>
          <w:szCs w:val="22"/>
          <w:lang w:val="en-US" w:eastAsia="en-US"/>
        </w:rPr>
        <w:t>Essar</w:t>
      </w:r>
      <w:proofErr w:type="spellEnd"/>
      <w:r w:rsidRPr="007B18D3">
        <w:rPr>
          <w:rFonts w:ascii="Calibri" w:eastAsia="Calibri" w:hAnsi="Calibri"/>
          <w:sz w:val="22"/>
          <w:szCs w:val="22"/>
          <w:lang w:val="en-US" w:eastAsia="en-US"/>
        </w:rPr>
        <w:t xml:space="preserve"> Steel Europe and was responsible for creating and developing the </w:t>
      </w:r>
      <w:r w:rsidR="00741C75">
        <w:rPr>
          <w:rFonts w:ascii="Calibri" w:eastAsia="Calibri" w:hAnsi="Calibri"/>
          <w:sz w:val="22"/>
          <w:szCs w:val="22"/>
          <w:lang w:val="en-US" w:eastAsia="en-US"/>
        </w:rPr>
        <w:t xml:space="preserve">company's European sales </w:t>
      </w:r>
      <w:proofErr w:type="spellStart"/>
      <w:r w:rsidR="00741C75">
        <w:rPr>
          <w:rFonts w:ascii="Calibri" w:eastAsia="Calibri" w:hAnsi="Calibri"/>
          <w:sz w:val="22"/>
          <w:szCs w:val="22"/>
          <w:lang w:val="en-US" w:eastAsia="en-US"/>
        </w:rPr>
        <w:t>organis</w:t>
      </w:r>
      <w:r w:rsidRPr="007B18D3">
        <w:rPr>
          <w:rFonts w:ascii="Calibri" w:eastAsia="Calibri" w:hAnsi="Calibri"/>
          <w:sz w:val="22"/>
          <w:szCs w:val="22"/>
          <w:lang w:val="en-US" w:eastAsia="en-US"/>
        </w:rPr>
        <w:t>ation</w:t>
      </w:r>
      <w:proofErr w:type="spellEnd"/>
      <w:r w:rsidRPr="007B18D3">
        <w:rPr>
          <w:rFonts w:ascii="Calibri" w:eastAsia="Calibri" w:hAnsi="Calibri"/>
          <w:sz w:val="22"/>
          <w:szCs w:val="22"/>
          <w:lang w:val="en-US" w:eastAsia="en-US"/>
        </w:rPr>
        <w:t>.</w:t>
      </w:r>
    </w:p>
    <w:p w:rsidR="006E33D9" w:rsidRDefault="005A7547" w:rsidP="00221275">
      <w:pPr>
        <w:pStyle w:val="NormalWeb"/>
        <w:spacing w:before="0" w:beforeAutospacing="0" w:after="200" w:afterAutospacing="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proofErr w:type="spellStart"/>
      <w:r w:rsidRPr="007B18D3">
        <w:rPr>
          <w:rFonts w:ascii="Calibri" w:eastAsia="Calibri" w:hAnsi="Calibri"/>
          <w:sz w:val="22"/>
          <w:szCs w:val="22"/>
          <w:lang w:val="en-US" w:eastAsia="en-US"/>
        </w:rPr>
        <w:t>Korn</w:t>
      </w:r>
      <w:proofErr w:type="spellEnd"/>
      <w:r w:rsidRPr="007B18D3">
        <w:rPr>
          <w:rFonts w:ascii="Calibri" w:eastAsia="Calibri" w:hAnsi="Calibri"/>
          <w:sz w:val="22"/>
          <w:szCs w:val="22"/>
          <w:lang w:val="en-US" w:eastAsia="en-US"/>
        </w:rPr>
        <w:t xml:space="preserve"> graduated from University of Tubingen, Germany with a German Law Degree in 1979 and completed the Bar Examination in 1982.  He also studied Business Administration at the University for World Trade in Vienna, Austria. </w:t>
      </w:r>
    </w:p>
    <w:p w:rsidR="008D4DF4" w:rsidRPr="008D4DF4" w:rsidRDefault="008D4DF4" w:rsidP="00221275">
      <w:pPr>
        <w:rPr>
          <w:lang w:val="en-US"/>
        </w:rPr>
      </w:pPr>
      <w:r w:rsidRPr="008D4DF4">
        <w:rPr>
          <w:lang w:val="en-US"/>
        </w:rPr>
        <w:t>For further information please contact:</w:t>
      </w:r>
    </w:p>
    <w:p w:rsidR="008D4DF4" w:rsidRPr="008D4DF4" w:rsidRDefault="008D4DF4" w:rsidP="008D4DF4">
      <w:pPr>
        <w:spacing w:after="0"/>
        <w:rPr>
          <w:lang w:val="en-US"/>
        </w:rPr>
      </w:pPr>
      <w:r>
        <w:rPr>
          <w:lang w:val="en-US"/>
        </w:rPr>
        <w:t>Patricia Mobbs</w:t>
      </w:r>
      <w:r w:rsidRPr="008D4DF4">
        <w:rPr>
          <w:lang w:val="en-US"/>
        </w:rPr>
        <w:t xml:space="preserve"> </w:t>
      </w:r>
      <w:r w:rsidRPr="008D4DF4">
        <w:rPr>
          <w:lang w:val="en-US"/>
        </w:rPr>
        <w:tab/>
      </w:r>
      <w:r w:rsidRPr="008D4DF4">
        <w:rPr>
          <w:lang w:val="en-US"/>
        </w:rPr>
        <w:tab/>
      </w:r>
      <w:r w:rsidRPr="008D4DF4">
        <w:rPr>
          <w:lang w:val="en-US"/>
        </w:rPr>
        <w:tab/>
      </w:r>
      <w:r w:rsidRPr="008D4DF4">
        <w:rPr>
          <w:lang w:val="en-US"/>
        </w:rPr>
        <w:tab/>
      </w:r>
      <w:r w:rsidRPr="008D4DF4">
        <w:rPr>
          <w:lang w:val="en-US"/>
        </w:rPr>
        <w:tab/>
      </w:r>
    </w:p>
    <w:p w:rsidR="008D4DF4" w:rsidRPr="0064010B" w:rsidRDefault="008D4DF4" w:rsidP="008D4DF4">
      <w:pPr>
        <w:spacing w:after="0"/>
        <w:rPr>
          <w:lang w:val="en-GB"/>
        </w:rPr>
      </w:pPr>
      <w:r w:rsidRPr="0064010B">
        <w:rPr>
          <w:lang w:val="en-GB"/>
        </w:rPr>
        <w:t xml:space="preserve">Communications Manager </w:t>
      </w:r>
      <w:r w:rsidRPr="0064010B">
        <w:rPr>
          <w:lang w:val="en-GB"/>
        </w:rPr>
        <w:tab/>
      </w:r>
      <w:r w:rsidRPr="0064010B">
        <w:rPr>
          <w:lang w:val="en-GB"/>
        </w:rPr>
        <w:tab/>
      </w:r>
      <w:r w:rsidRPr="0064010B">
        <w:rPr>
          <w:lang w:val="en-GB"/>
        </w:rPr>
        <w:tab/>
      </w:r>
      <w:r w:rsidRPr="0064010B">
        <w:rPr>
          <w:lang w:val="en-GB"/>
        </w:rPr>
        <w:tab/>
      </w:r>
    </w:p>
    <w:p w:rsidR="008D4DF4" w:rsidRPr="0064010B" w:rsidRDefault="00B30AD5" w:rsidP="008D4DF4">
      <w:pPr>
        <w:spacing w:after="0"/>
        <w:rPr>
          <w:lang w:val="en-GB"/>
        </w:rPr>
      </w:pPr>
      <w:r>
        <w:rPr>
          <w:lang w:val="en-GB"/>
        </w:rPr>
        <w:t xml:space="preserve">Tel (direct): +32 </w:t>
      </w:r>
      <w:r w:rsidR="008D4DF4" w:rsidRPr="0064010B">
        <w:rPr>
          <w:lang w:val="en-GB"/>
        </w:rPr>
        <w:t>2 537 91 51</w:t>
      </w:r>
      <w:r w:rsidR="008D4DF4" w:rsidRPr="0064010B">
        <w:rPr>
          <w:lang w:val="en-GB"/>
        </w:rPr>
        <w:tab/>
      </w:r>
      <w:r w:rsidR="008D4DF4" w:rsidRPr="0064010B">
        <w:rPr>
          <w:lang w:val="en-GB"/>
        </w:rPr>
        <w:tab/>
      </w:r>
      <w:r w:rsidR="008D4DF4" w:rsidRPr="0064010B">
        <w:rPr>
          <w:lang w:val="en-GB"/>
        </w:rPr>
        <w:tab/>
      </w:r>
    </w:p>
    <w:p w:rsidR="00D27497" w:rsidRPr="00D85E07" w:rsidRDefault="00110113" w:rsidP="00D85E07">
      <w:pPr>
        <w:rPr>
          <w:rFonts w:asciiTheme="minorHAnsi" w:hAnsiTheme="minorHAnsi" w:cstheme="minorHAnsi"/>
          <w:lang w:val="en-GB"/>
        </w:rPr>
      </w:pPr>
      <w:hyperlink r:id="rId8" w:history="1">
        <w:r w:rsidR="008D4DF4" w:rsidRPr="0064010B">
          <w:rPr>
            <w:rStyle w:val="Hyperlink"/>
            <w:rFonts w:asciiTheme="minorHAnsi" w:hAnsiTheme="minorHAnsi" w:cstheme="minorHAnsi"/>
            <w:lang w:val="en-GB"/>
          </w:rPr>
          <w:t>p.mobbs@apeal.be</w:t>
        </w:r>
      </w:hyperlink>
      <w:r w:rsidR="008D4DF4" w:rsidRPr="0064010B">
        <w:rPr>
          <w:rFonts w:asciiTheme="minorHAnsi" w:hAnsiTheme="minorHAnsi" w:cstheme="minorHAnsi"/>
          <w:lang w:val="en-GB"/>
        </w:rPr>
        <w:tab/>
      </w:r>
      <w:r w:rsidR="008D4DF4" w:rsidRPr="0064010B">
        <w:rPr>
          <w:rFonts w:asciiTheme="minorHAnsi" w:hAnsiTheme="minorHAnsi" w:cstheme="minorHAnsi"/>
          <w:lang w:val="en-GB"/>
        </w:rPr>
        <w:tab/>
      </w:r>
      <w:r w:rsidR="008D4DF4" w:rsidRPr="0064010B">
        <w:rPr>
          <w:rFonts w:asciiTheme="minorHAnsi" w:hAnsiTheme="minorHAnsi" w:cstheme="minorHAnsi"/>
          <w:lang w:val="en-GB"/>
        </w:rPr>
        <w:tab/>
      </w:r>
      <w:hyperlink r:id="rId9" w:history="1">
        <w:r w:rsidR="008D4DF4" w:rsidRPr="007B18D3">
          <w:rPr>
            <w:rStyle w:val="Hyperlink"/>
            <w:rFonts w:asciiTheme="minorHAnsi" w:hAnsiTheme="minorHAnsi" w:cstheme="minorHAnsi"/>
            <w:szCs w:val="20"/>
            <w:lang w:val="en-US"/>
          </w:rPr>
          <w:t>www.apeal.org</w:t>
        </w:r>
      </w:hyperlink>
      <w:r w:rsidR="0064010B">
        <w:rPr>
          <w:rStyle w:val="Hyperlink"/>
          <w:rFonts w:asciiTheme="minorHAnsi" w:hAnsiTheme="minorHAnsi" w:cstheme="minorHAnsi"/>
          <w:szCs w:val="20"/>
          <w:lang w:val="en-US"/>
        </w:rPr>
        <w:tab/>
      </w:r>
      <w:r w:rsidR="0064010B" w:rsidRPr="0064010B">
        <w:rPr>
          <w:rStyle w:val="Hyperlink"/>
          <w:rFonts w:asciiTheme="minorHAnsi" w:hAnsiTheme="minorHAnsi" w:cstheme="minorHAnsi"/>
          <w:szCs w:val="20"/>
          <w:u w:val="none"/>
          <w:lang w:val="en-US"/>
        </w:rPr>
        <w:tab/>
      </w:r>
      <w:hyperlink r:id="rId10" w:history="1">
        <w:r w:rsidR="0064010B" w:rsidRPr="00092546">
          <w:rPr>
            <w:rStyle w:val="Hyperlink"/>
            <w:rFonts w:asciiTheme="minorHAnsi" w:hAnsiTheme="minorHAnsi" w:cstheme="minorHAnsi"/>
            <w:szCs w:val="20"/>
            <w:lang w:val="en-US"/>
          </w:rPr>
          <w:t>www.steelforpackaging.org</w:t>
        </w:r>
      </w:hyperlink>
    </w:p>
    <w:p w:rsidR="0064010B" w:rsidRPr="007D530D" w:rsidRDefault="0064010B" w:rsidP="0064010B">
      <w:pPr>
        <w:pStyle w:val="FootnoteText"/>
        <w:rPr>
          <w:rFonts w:cs="Calibri"/>
          <w:b/>
          <w:sz w:val="22"/>
          <w:szCs w:val="22"/>
          <w:lang w:val="en-GB"/>
        </w:rPr>
      </w:pPr>
      <w:r w:rsidRPr="007D530D">
        <w:rPr>
          <w:rFonts w:cs="Calibri"/>
          <w:b/>
          <w:sz w:val="22"/>
          <w:szCs w:val="22"/>
          <w:lang w:val="en-GB"/>
        </w:rPr>
        <w:t>About APEAL</w:t>
      </w:r>
    </w:p>
    <w:p w:rsidR="0064010B" w:rsidRPr="00A96133" w:rsidRDefault="0064010B" w:rsidP="00A96133">
      <w:pPr>
        <w:pStyle w:val="FootnoteText"/>
        <w:rPr>
          <w:sz w:val="22"/>
          <w:szCs w:val="22"/>
          <w:lang w:val="en-GB"/>
        </w:rPr>
      </w:pPr>
      <w:r w:rsidRPr="007D530D">
        <w:rPr>
          <w:sz w:val="22"/>
          <w:szCs w:val="22"/>
          <w:lang w:val="en-GB"/>
        </w:rPr>
        <w:t>APEAL - the Association of European Producers of Steel for Packaging is a federation of four multi-national producers of steel for packaging (</w:t>
      </w:r>
      <w:proofErr w:type="spellStart"/>
      <w:r w:rsidRPr="007D530D">
        <w:rPr>
          <w:sz w:val="22"/>
          <w:szCs w:val="22"/>
          <w:lang w:val="en-GB"/>
        </w:rPr>
        <w:t>ArcelorMittal</w:t>
      </w:r>
      <w:proofErr w:type="spellEnd"/>
      <w:r w:rsidRPr="007D530D">
        <w:rPr>
          <w:sz w:val="22"/>
          <w:szCs w:val="22"/>
          <w:lang w:val="en-GB"/>
        </w:rPr>
        <w:t xml:space="preserve">, Tata Steel Packaging, ThyssenKrupp </w:t>
      </w:r>
      <w:proofErr w:type="spellStart"/>
      <w:r w:rsidRPr="007D530D">
        <w:rPr>
          <w:sz w:val="22"/>
          <w:szCs w:val="22"/>
          <w:lang w:val="en-GB"/>
        </w:rPr>
        <w:t>Rasselstein</w:t>
      </w:r>
      <w:proofErr w:type="spellEnd"/>
      <w:r w:rsidRPr="007D530D">
        <w:rPr>
          <w:sz w:val="22"/>
          <w:szCs w:val="22"/>
          <w:lang w:val="en-GB"/>
        </w:rPr>
        <w:t xml:space="preserve">, </w:t>
      </w:r>
      <w:proofErr w:type="gramStart"/>
      <w:r w:rsidRPr="007D530D">
        <w:rPr>
          <w:sz w:val="22"/>
          <w:szCs w:val="22"/>
          <w:lang w:val="en-GB"/>
        </w:rPr>
        <w:t>U</w:t>
      </w:r>
      <w:proofErr w:type="gramEnd"/>
      <w:r w:rsidRPr="007D530D">
        <w:rPr>
          <w:sz w:val="22"/>
          <w:szCs w:val="22"/>
          <w:lang w:val="en-GB"/>
        </w:rPr>
        <w:t xml:space="preserve">. S.  </w:t>
      </w:r>
      <w:proofErr w:type="gramStart"/>
      <w:r w:rsidRPr="007D530D">
        <w:rPr>
          <w:sz w:val="22"/>
          <w:szCs w:val="22"/>
          <w:lang w:val="en-GB"/>
        </w:rPr>
        <w:t xml:space="preserve">Steel </w:t>
      </w:r>
      <w:proofErr w:type="spellStart"/>
      <w:r w:rsidRPr="007D530D">
        <w:rPr>
          <w:sz w:val="22"/>
          <w:szCs w:val="22"/>
          <w:lang w:val="en-GB"/>
        </w:rPr>
        <w:t>Košice</w:t>
      </w:r>
      <w:proofErr w:type="spellEnd"/>
      <w:r w:rsidRPr="007D530D">
        <w:rPr>
          <w:sz w:val="22"/>
          <w:szCs w:val="22"/>
          <w:lang w:val="en-GB"/>
        </w:rPr>
        <w:t>).</w:t>
      </w:r>
      <w:proofErr w:type="gramEnd"/>
      <w:r w:rsidRPr="007D530D">
        <w:rPr>
          <w:sz w:val="22"/>
          <w:szCs w:val="22"/>
          <w:lang w:val="en-GB"/>
        </w:rPr>
        <w:t xml:space="preserve"> In total these four companies employ over 200,000 workers in </w:t>
      </w:r>
      <w:smartTag w:uri="urn:schemas-microsoft-com:office:smarttags" w:element="place">
        <w:r w:rsidRPr="007D530D">
          <w:rPr>
            <w:sz w:val="22"/>
            <w:szCs w:val="22"/>
            <w:lang w:val="en-GB"/>
          </w:rPr>
          <w:t>Europe</w:t>
        </w:r>
      </w:smartTag>
      <w:r w:rsidRPr="007D530D">
        <w:rPr>
          <w:sz w:val="22"/>
          <w:szCs w:val="22"/>
          <w:lang w:val="en-GB"/>
        </w:rPr>
        <w:t>. Founded in 1986, APEAL represents today about 95% of the total European production of steel for packaging.</w:t>
      </w:r>
    </w:p>
    <w:sectPr w:rsidR="0064010B" w:rsidRPr="00A96133" w:rsidSect="00060854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68" w:rsidRDefault="009D2468" w:rsidP="006E648F">
      <w:pPr>
        <w:spacing w:after="0" w:line="240" w:lineRule="auto"/>
      </w:pPr>
      <w:r>
        <w:separator/>
      </w:r>
    </w:p>
  </w:endnote>
  <w:endnote w:type="continuationSeparator" w:id="0">
    <w:p w:rsidR="009D2468" w:rsidRDefault="009D2468" w:rsidP="006E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68" w:rsidRDefault="009D2468" w:rsidP="006D2B21">
    <w:pPr>
      <w:pStyle w:val="Footer"/>
      <w:jc w:val="right"/>
      <w:rPr>
        <w:b/>
        <w:color w:val="566B73"/>
        <w:sz w:val="16"/>
        <w:szCs w:val="16"/>
        <w:lang w:val="en-US"/>
      </w:rPr>
    </w:pPr>
  </w:p>
  <w:p w:rsidR="009D2468" w:rsidRPr="006D2B21" w:rsidRDefault="009D2468" w:rsidP="006D2B21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:rsidR="009D2468" w:rsidRPr="006D2B21" w:rsidRDefault="009D2468" w:rsidP="006D2B21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color w:val="566B73"/>
        <w:sz w:val="16"/>
        <w:szCs w:val="16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19050" t="0" r="6350" b="0"/>
          <wp:wrapNone/>
          <wp:docPr id="1" name="Picture 1" descr="\\Hal9000\general\LOGOTHEQUE\APEAL\APE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l9000\general\LOGOTHEQUE\APEAL\APEAL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4DF4">
      <w:rPr>
        <w:noProof/>
        <w:color w:val="566B73"/>
        <w:sz w:val="16"/>
        <w:szCs w:val="16"/>
        <w:lang w:val="en-US" w:eastAsia="fr-BE"/>
      </w:rPr>
      <w:t xml:space="preserve">Avenue Ariane, </w:t>
    </w:r>
    <w:proofErr w:type="gramStart"/>
    <w:r w:rsidRPr="008D4DF4">
      <w:rPr>
        <w:noProof/>
        <w:color w:val="566B73"/>
        <w:sz w:val="16"/>
        <w:szCs w:val="16"/>
        <w:lang w:val="en-US" w:eastAsia="fr-BE"/>
      </w:rPr>
      <w:t xml:space="preserve">5 </w:t>
    </w:r>
    <w:r>
      <w:rPr>
        <w:color w:val="566B73"/>
        <w:sz w:val="16"/>
        <w:szCs w:val="16"/>
        <w:lang w:val="en-US"/>
      </w:rPr>
      <w:t xml:space="preserve"> -</w:t>
    </w:r>
    <w:proofErr w:type="gramEnd"/>
    <w:r>
      <w:rPr>
        <w:color w:val="566B73"/>
        <w:sz w:val="16"/>
        <w:szCs w:val="16"/>
        <w:lang w:val="en-US"/>
      </w:rPr>
      <w:t xml:space="preserve"> BE-120</w:t>
    </w:r>
    <w:r w:rsidRPr="006D2B21">
      <w:rPr>
        <w:color w:val="566B73"/>
        <w:sz w:val="16"/>
        <w:szCs w:val="16"/>
        <w:lang w:val="en-US"/>
      </w:rPr>
      <w:t>0 Brussels - Belgium</w:t>
    </w:r>
  </w:p>
  <w:p w:rsidR="009D2468" w:rsidRPr="006D2B21" w:rsidRDefault="009D2468" w:rsidP="006D2B21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>Tel: +32 (2) 537 91 51 - Fax: +32 (2) 537 86 49</w:t>
    </w:r>
  </w:p>
  <w:p w:rsidR="009D2468" w:rsidRPr="006D2B21" w:rsidRDefault="009D2468" w:rsidP="006D2B21">
    <w:pPr>
      <w:pStyle w:val="Footer"/>
      <w:jc w:val="right"/>
      <w:rPr>
        <w:color w:val="566B73"/>
        <w:sz w:val="16"/>
        <w:szCs w:val="16"/>
      </w:rPr>
    </w:pPr>
    <w:r w:rsidRPr="006D2B21">
      <w:rPr>
        <w:color w:val="566B73"/>
        <w:sz w:val="16"/>
        <w:szCs w:val="16"/>
      </w:rPr>
      <w:t>Email: info@apeal.be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68" w:rsidRDefault="009D2468" w:rsidP="00B0783A">
    <w:pPr>
      <w:pStyle w:val="Footer"/>
      <w:jc w:val="right"/>
      <w:rPr>
        <w:b/>
        <w:color w:val="566B73"/>
        <w:sz w:val="16"/>
        <w:szCs w:val="16"/>
        <w:lang w:val="en-US"/>
      </w:rPr>
    </w:pPr>
  </w:p>
  <w:p w:rsidR="009D2468" w:rsidRPr="006D2B21" w:rsidRDefault="009D2468" w:rsidP="00B0783A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:rsidR="009D2468" w:rsidRPr="006D2B21" w:rsidRDefault="009D2468" w:rsidP="00B0783A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color w:val="566B73"/>
        <w:sz w:val="16"/>
        <w:szCs w:val="16"/>
        <w:lang w:val="en-GB" w:eastAsia="en-GB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19050" t="0" r="6350" b="0"/>
          <wp:wrapNone/>
          <wp:docPr id="2" name="Picture 1" descr="\\Hal9000\general\LOGOTHEQUE\APEAL\APE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l9000\general\LOGOTHEQUE\APEAL\APEAL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566B73"/>
        <w:sz w:val="16"/>
        <w:szCs w:val="16"/>
        <w:lang w:val="en-US"/>
      </w:rPr>
      <w:t xml:space="preserve">Avenue </w:t>
    </w:r>
    <w:proofErr w:type="spellStart"/>
    <w:r>
      <w:rPr>
        <w:color w:val="566B73"/>
        <w:sz w:val="16"/>
        <w:szCs w:val="16"/>
        <w:lang w:val="en-US"/>
      </w:rPr>
      <w:t>Ariane</w:t>
    </w:r>
    <w:proofErr w:type="spellEnd"/>
    <w:r w:rsidRPr="006D2B21">
      <w:rPr>
        <w:color w:val="566B73"/>
        <w:sz w:val="16"/>
        <w:szCs w:val="16"/>
        <w:lang w:val="en-US"/>
      </w:rPr>
      <w:t>,</w:t>
    </w:r>
    <w:r>
      <w:rPr>
        <w:color w:val="566B73"/>
        <w:sz w:val="16"/>
        <w:szCs w:val="16"/>
        <w:lang w:val="en-US"/>
      </w:rPr>
      <w:t xml:space="preserve"> 5</w:t>
    </w:r>
    <w:r w:rsidRPr="006D2B21">
      <w:rPr>
        <w:color w:val="566B73"/>
        <w:sz w:val="16"/>
        <w:szCs w:val="16"/>
        <w:lang w:val="en-US"/>
      </w:rPr>
      <w:t xml:space="preserve"> - BE-1</w:t>
    </w:r>
    <w:r>
      <w:rPr>
        <w:color w:val="566B73"/>
        <w:sz w:val="16"/>
        <w:szCs w:val="16"/>
        <w:lang w:val="en-US"/>
      </w:rPr>
      <w:t>200</w:t>
    </w:r>
    <w:r w:rsidRPr="006D2B21">
      <w:rPr>
        <w:color w:val="566B73"/>
        <w:sz w:val="16"/>
        <w:szCs w:val="16"/>
        <w:lang w:val="en-US"/>
      </w:rPr>
      <w:t xml:space="preserve"> Brussels - Belgium</w:t>
    </w:r>
  </w:p>
  <w:p w:rsidR="009D2468" w:rsidRPr="006D2B21" w:rsidRDefault="009D2468" w:rsidP="00B0783A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>Tel: +32 (2) 53</w:t>
    </w:r>
    <w:r>
      <w:rPr>
        <w:color w:val="566B73"/>
        <w:sz w:val="16"/>
        <w:szCs w:val="16"/>
        <w:lang w:val="en-US"/>
      </w:rPr>
      <w:t>7 91 51 - Fax: +32 (2) 535 72 00</w:t>
    </w:r>
  </w:p>
  <w:p w:rsidR="009D2468" w:rsidRPr="00B0783A" w:rsidRDefault="009D2468" w:rsidP="00B0783A">
    <w:pPr>
      <w:pStyle w:val="Footer"/>
      <w:jc w:val="right"/>
      <w:rPr>
        <w:color w:val="566B73"/>
        <w:sz w:val="16"/>
        <w:szCs w:val="16"/>
      </w:rPr>
    </w:pPr>
    <w:r w:rsidRPr="006D2B21">
      <w:rPr>
        <w:color w:val="566B73"/>
        <w:sz w:val="16"/>
        <w:szCs w:val="16"/>
      </w:rPr>
      <w:t>Email: info@apeal.be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68" w:rsidRDefault="009D2468" w:rsidP="006E648F">
      <w:pPr>
        <w:spacing w:after="0" w:line="240" w:lineRule="auto"/>
      </w:pPr>
      <w:r>
        <w:separator/>
      </w:r>
    </w:p>
  </w:footnote>
  <w:footnote w:type="continuationSeparator" w:id="0">
    <w:p w:rsidR="009D2468" w:rsidRDefault="009D2468" w:rsidP="006E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68" w:rsidRDefault="009D2468" w:rsidP="00060854">
    <w:pPr>
      <w:pStyle w:val="Header"/>
    </w:pPr>
    <w:r w:rsidRPr="00111CC6"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3815613</wp:posOffset>
          </wp:positionH>
          <wp:positionV relativeFrom="paragraph">
            <wp:posOffset>3962</wp:posOffset>
          </wp:positionV>
          <wp:extent cx="2080413" cy="490119"/>
          <wp:effectExtent l="19050" t="0" r="0" b="0"/>
          <wp:wrapNone/>
          <wp:docPr id="5" name="Picture 1" descr="STEELforPACKAG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ELforPACKAG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0094" cy="492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2468" w:rsidRDefault="009D2468" w:rsidP="00060854">
    <w:pPr>
      <w:pStyle w:val="Header"/>
    </w:pPr>
  </w:p>
  <w:p w:rsidR="009D2468" w:rsidRDefault="009D2468" w:rsidP="00060854">
    <w:pPr>
      <w:pStyle w:val="Header"/>
    </w:pPr>
  </w:p>
  <w:p w:rsidR="009D2468" w:rsidRDefault="009D2468" w:rsidP="00060854">
    <w:pPr>
      <w:pStyle w:val="Header"/>
    </w:pPr>
  </w:p>
  <w:tbl>
    <w:tblPr>
      <w:tblW w:w="10774" w:type="dxa"/>
      <w:tblInd w:w="-1310" w:type="dxa"/>
      <w:tblBorders>
        <w:top w:val="single" w:sz="12" w:space="0" w:color="A6A6A6" w:themeColor="background1" w:themeShade="A6"/>
        <w:bottom w:val="single" w:sz="12" w:space="0" w:color="A6A6A6" w:themeColor="background1" w:themeShade="A6"/>
        <w:insideV w:val="single" w:sz="12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4679"/>
      <w:gridCol w:w="1701"/>
      <w:gridCol w:w="4394"/>
    </w:tblGrid>
    <w:tr w:rsidR="009D2468" w:rsidRPr="00A23DE6" w:rsidTr="00B0783A">
      <w:trPr>
        <w:trHeight w:val="454"/>
      </w:trPr>
      <w:tc>
        <w:tcPr>
          <w:tcW w:w="4679" w:type="dxa"/>
          <w:vMerge w:val="restart"/>
          <w:tcBorders>
            <w:top w:val="single" w:sz="12" w:space="0" w:color="566B73"/>
            <w:bottom w:val="nil"/>
            <w:right w:val="single" w:sz="12" w:space="0" w:color="566B73"/>
          </w:tcBorders>
          <w:vAlign w:val="bottom"/>
        </w:tcPr>
        <w:p w:rsidR="009D2468" w:rsidRPr="00A23DE6" w:rsidRDefault="009D2468" w:rsidP="00B97748">
          <w:pPr>
            <w:pStyle w:val="Header"/>
            <w:spacing w:line="168" w:lineRule="auto"/>
            <w:ind w:left="1026"/>
            <w:rPr>
              <w:color w:val="566B73"/>
              <w:sz w:val="90"/>
              <w:szCs w:val="90"/>
              <w:lang w:val="en-US"/>
            </w:rPr>
          </w:pPr>
          <w:r w:rsidRPr="00A23DE6">
            <w:rPr>
              <w:color w:val="566B73"/>
              <w:sz w:val="90"/>
              <w:szCs w:val="90"/>
              <w:lang w:val="en-US"/>
            </w:rPr>
            <w:t>PRESS</w:t>
          </w:r>
          <w:r w:rsidRPr="00A23DE6">
            <w:rPr>
              <w:color w:val="566B73"/>
              <w:sz w:val="90"/>
              <w:szCs w:val="90"/>
              <w:lang w:val="en-US"/>
            </w:rPr>
            <w:br/>
            <w:t>RELEASE</w:t>
          </w:r>
        </w:p>
      </w:tc>
      <w:tc>
        <w:tcPr>
          <w:tcW w:w="1701" w:type="dxa"/>
          <w:tcBorders>
            <w:top w:val="single" w:sz="12" w:space="0" w:color="566B73"/>
            <w:left w:val="single" w:sz="12" w:space="0" w:color="566B73"/>
            <w:bottom w:val="nil"/>
            <w:right w:val="nil"/>
          </w:tcBorders>
          <w:vAlign w:val="center"/>
        </w:tcPr>
        <w:p w:rsidR="009D2468" w:rsidRPr="00A23DE6" w:rsidRDefault="009D2468" w:rsidP="00B97748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Contact Person</w:t>
          </w:r>
        </w:p>
      </w:tc>
      <w:tc>
        <w:tcPr>
          <w:tcW w:w="4394" w:type="dxa"/>
          <w:tcBorders>
            <w:top w:val="single" w:sz="12" w:space="0" w:color="566B73"/>
            <w:left w:val="nil"/>
            <w:bottom w:val="nil"/>
          </w:tcBorders>
          <w:vAlign w:val="center"/>
        </w:tcPr>
        <w:p w:rsidR="009D2468" w:rsidRPr="00A23DE6" w:rsidRDefault="009D2468" w:rsidP="00B97748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Patricia Mobbs</w:t>
          </w:r>
        </w:p>
      </w:tc>
    </w:tr>
    <w:tr w:rsidR="009D2468" w:rsidRPr="00A23DE6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:rsidR="009D2468" w:rsidRPr="00A23DE6" w:rsidRDefault="009D2468" w:rsidP="00B97748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:rsidR="009D2468" w:rsidRPr="00A23DE6" w:rsidRDefault="009D2468" w:rsidP="00B97748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Company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:rsidR="009D2468" w:rsidRPr="00A23DE6" w:rsidRDefault="009D2468" w:rsidP="00B97748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APEAL</w:t>
          </w:r>
        </w:p>
      </w:tc>
    </w:tr>
    <w:tr w:rsidR="009D2468" w:rsidRPr="00A23DE6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:rsidR="009D2468" w:rsidRPr="00A23DE6" w:rsidRDefault="009D2468" w:rsidP="00B97748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:rsidR="009D2468" w:rsidRPr="00A23DE6" w:rsidRDefault="009D2468" w:rsidP="00B97748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E-mail address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:rsidR="009D2468" w:rsidRPr="00A23DE6" w:rsidRDefault="009D2468" w:rsidP="00B97748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p.mobbs@apeal.be</w:t>
          </w:r>
        </w:p>
      </w:tc>
    </w:tr>
    <w:tr w:rsidR="009D2468" w:rsidRPr="00A23DE6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:rsidR="009D2468" w:rsidRPr="00A23DE6" w:rsidRDefault="009D2468" w:rsidP="00B97748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:rsidR="009D2468" w:rsidRPr="00A23DE6" w:rsidRDefault="009D2468" w:rsidP="00B97748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Reference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:rsidR="009D2468" w:rsidRPr="00A23DE6" w:rsidRDefault="009D2468" w:rsidP="00B97748">
          <w:pPr>
            <w:pStyle w:val="Header"/>
            <w:rPr>
              <w:color w:val="566B73"/>
              <w:sz w:val="20"/>
              <w:szCs w:val="20"/>
            </w:rPr>
          </w:pPr>
          <w:r>
            <w:rPr>
              <w:color w:val="566B73"/>
              <w:sz w:val="20"/>
              <w:szCs w:val="20"/>
              <w:lang w:val="en-US"/>
            </w:rPr>
            <w:t>12-07</w:t>
          </w:r>
        </w:p>
      </w:tc>
    </w:tr>
    <w:tr w:rsidR="009D2468" w:rsidRPr="00A23DE6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:rsidR="009D2468" w:rsidRPr="00A23DE6" w:rsidRDefault="009D2468" w:rsidP="00B97748">
          <w:pPr>
            <w:pStyle w:val="Header"/>
            <w:ind w:left="1026"/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:rsidR="009D2468" w:rsidRPr="00A23DE6" w:rsidRDefault="009D2468" w:rsidP="00B97748">
          <w:pPr>
            <w:pStyle w:val="Header"/>
            <w:rPr>
              <w:b/>
              <w:color w:val="566B73"/>
              <w:sz w:val="20"/>
              <w:szCs w:val="20"/>
            </w:rPr>
          </w:pPr>
          <w:proofErr w:type="spellStart"/>
          <w:r w:rsidRPr="00A23DE6">
            <w:rPr>
              <w:b/>
              <w:color w:val="566B73"/>
              <w:sz w:val="20"/>
              <w:szCs w:val="20"/>
            </w:rPr>
            <w:t>Number</w:t>
          </w:r>
          <w:proofErr w:type="spellEnd"/>
          <w:r w:rsidRPr="00A23DE6">
            <w:rPr>
              <w:b/>
              <w:color w:val="566B73"/>
              <w:sz w:val="20"/>
              <w:szCs w:val="20"/>
            </w:rPr>
            <w:t xml:space="preserve"> of pages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:rsidR="009D2468" w:rsidRPr="00A23DE6" w:rsidRDefault="009D2468" w:rsidP="00B97748">
          <w:pPr>
            <w:pStyle w:val="Header"/>
            <w:rPr>
              <w:color w:val="566B73"/>
              <w:sz w:val="20"/>
              <w:szCs w:val="20"/>
            </w:rPr>
          </w:pPr>
          <w:r>
            <w:rPr>
              <w:color w:val="566B73"/>
              <w:sz w:val="20"/>
              <w:szCs w:val="20"/>
            </w:rPr>
            <w:t>1</w:t>
          </w:r>
        </w:p>
      </w:tc>
    </w:tr>
    <w:tr w:rsidR="009D2468" w:rsidRPr="00110113" w:rsidTr="00B0783A">
      <w:trPr>
        <w:trHeight w:val="454"/>
      </w:trPr>
      <w:tc>
        <w:tcPr>
          <w:tcW w:w="4679" w:type="dxa"/>
          <w:tcBorders>
            <w:top w:val="nil"/>
            <w:bottom w:val="single" w:sz="12" w:space="0" w:color="566B73"/>
            <w:right w:val="single" w:sz="12" w:space="0" w:color="566B73"/>
          </w:tcBorders>
        </w:tcPr>
        <w:p w:rsidR="009D2468" w:rsidRPr="00A23DE6" w:rsidRDefault="009D2468" w:rsidP="00B30AD5">
          <w:pPr>
            <w:pStyle w:val="Header"/>
            <w:ind w:left="1026"/>
            <w:rPr>
              <w:color w:val="566B73"/>
              <w:sz w:val="28"/>
              <w:szCs w:val="28"/>
            </w:rPr>
          </w:pPr>
          <w:r w:rsidRPr="00A23DE6">
            <w:rPr>
              <w:color w:val="566B73"/>
              <w:sz w:val="28"/>
              <w:szCs w:val="28"/>
            </w:rPr>
            <w:t xml:space="preserve">Brussels, </w:t>
          </w:r>
          <w:r>
            <w:rPr>
              <w:color w:val="566B73"/>
              <w:sz w:val="28"/>
              <w:szCs w:val="28"/>
            </w:rPr>
            <w:t xml:space="preserve">3rd </w:t>
          </w:r>
          <w:proofErr w:type="spellStart"/>
          <w:r>
            <w:rPr>
              <w:color w:val="566B73"/>
              <w:sz w:val="28"/>
              <w:szCs w:val="28"/>
            </w:rPr>
            <w:t>September</w:t>
          </w:r>
          <w:proofErr w:type="spellEnd"/>
          <w:r>
            <w:rPr>
              <w:color w:val="566B73"/>
              <w:sz w:val="28"/>
              <w:szCs w:val="28"/>
            </w:rPr>
            <w:t xml:space="preserve"> 2012</w:t>
          </w:r>
        </w:p>
      </w:tc>
      <w:tc>
        <w:tcPr>
          <w:tcW w:w="1701" w:type="dxa"/>
          <w:tcBorders>
            <w:top w:val="nil"/>
            <w:left w:val="single" w:sz="12" w:space="0" w:color="566B73"/>
            <w:bottom w:val="single" w:sz="12" w:space="0" w:color="566B73"/>
            <w:right w:val="nil"/>
          </w:tcBorders>
          <w:vAlign w:val="center"/>
        </w:tcPr>
        <w:p w:rsidR="009D2468" w:rsidRPr="00A23DE6" w:rsidRDefault="009D2468" w:rsidP="00B97748">
          <w:pPr>
            <w:pStyle w:val="Header"/>
            <w:rPr>
              <w:b/>
              <w:color w:val="566B73"/>
              <w:sz w:val="20"/>
              <w:szCs w:val="20"/>
            </w:rPr>
          </w:pPr>
          <w:proofErr w:type="spellStart"/>
          <w:r w:rsidRPr="00A23DE6">
            <w:rPr>
              <w:b/>
              <w:color w:val="566B73"/>
              <w:sz w:val="20"/>
              <w:szCs w:val="20"/>
            </w:rPr>
            <w:t>Subject</w:t>
          </w:r>
          <w:proofErr w:type="spellEnd"/>
        </w:p>
      </w:tc>
      <w:tc>
        <w:tcPr>
          <w:tcW w:w="4394" w:type="dxa"/>
          <w:tcBorders>
            <w:top w:val="nil"/>
            <w:left w:val="nil"/>
            <w:bottom w:val="single" w:sz="12" w:space="0" w:color="566B73"/>
          </w:tcBorders>
          <w:vAlign w:val="center"/>
        </w:tcPr>
        <w:p w:rsidR="009D2468" w:rsidRPr="00B91247" w:rsidRDefault="009D2468" w:rsidP="00960FF5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 xml:space="preserve">Christian </w:t>
          </w:r>
          <w:proofErr w:type="spellStart"/>
          <w:r>
            <w:rPr>
              <w:color w:val="566B73"/>
              <w:sz w:val="20"/>
              <w:szCs w:val="20"/>
              <w:lang w:val="en-US"/>
            </w:rPr>
            <w:t>Korn</w:t>
          </w:r>
          <w:proofErr w:type="spellEnd"/>
          <w:r>
            <w:rPr>
              <w:color w:val="566B73"/>
              <w:sz w:val="20"/>
              <w:szCs w:val="20"/>
              <w:lang w:val="en-US"/>
            </w:rPr>
            <w:t xml:space="preserve"> is the new President of APEAL</w:t>
          </w:r>
        </w:p>
      </w:tc>
    </w:tr>
  </w:tbl>
  <w:p w:rsidR="009D2468" w:rsidRPr="00B91247" w:rsidRDefault="009D2468" w:rsidP="00060854">
    <w:pPr>
      <w:pStyle w:val="Header"/>
      <w:rPr>
        <w:lang w:val="en-US"/>
      </w:rPr>
    </w:pPr>
  </w:p>
  <w:p w:rsidR="009D2468" w:rsidRPr="00B91247" w:rsidRDefault="009D2468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8F"/>
    <w:rsid w:val="00060854"/>
    <w:rsid w:val="00110113"/>
    <w:rsid w:val="00111CC6"/>
    <w:rsid w:val="001774DF"/>
    <w:rsid w:val="001D0618"/>
    <w:rsid w:val="0021783D"/>
    <w:rsid w:val="00221275"/>
    <w:rsid w:val="00233F10"/>
    <w:rsid w:val="002725B7"/>
    <w:rsid w:val="00292C78"/>
    <w:rsid w:val="00362DA1"/>
    <w:rsid w:val="00386984"/>
    <w:rsid w:val="0047410E"/>
    <w:rsid w:val="004814A8"/>
    <w:rsid w:val="004A65D6"/>
    <w:rsid w:val="004B2448"/>
    <w:rsid w:val="004D19E5"/>
    <w:rsid w:val="00500310"/>
    <w:rsid w:val="00521041"/>
    <w:rsid w:val="005453BF"/>
    <w:rsid w:val="005A7547"/>
    <w:rsid w:val="005B2B94"/>
    <w:rsid w:val="005E7F11"/>
    <w:rsid w:val="0064010B"/>
    <w:rsid w:val="006560DE"/>
    <w:rsid w:val="00673D0D"/>
    <w:rsid w:val="006A4776"/>
    <w:rsid w:val="006B47E9"/>
    <w:rsid w:val="006D2B21"/>
    <w:rsid w:val="006E33D9"/>
    <w:rsid w:val="006E5089"/>
    <w:rsid w:val="006E648F"/>
    <w:rsid w:val="0071565F"/>
    <w:rsid w:val="00741C75"/>
    <w:rsid w:val="007627C8"/>
    <w:rsid w:val="007749BE"/>
    <w:rsid w:val="007B18D3"/>
    <w:rsid w:val="008C0C6A"/>
    <w:rsid w:val="008D4DF4"/>
    <w:rsid w:val="00936E90"/>
    <w:rsid w:val="00946F6C"/>
    <w:rsid w:val="00952BA1"/>
    <w:rsid w:val="00960FF5"/>
    <w:rsid w:val="00983256"/>
    <w:rsid w:val="009952DA"/>
    <w:rsid w:val="009A1DF6"/>
    <w:rsid w:val="009C156C"/>
    <w:rsid w:val="009D2468"/>
    <w:rsid w:val="00A23DE6"/>
    <w:rsid w:val="00A3159A"/>
    <w:rsid w:val="00A51895"/>
    <w:rsid w:val="00A62DCD"/>
    <w:rsid w:val="00A90850"/>
    <w:rsid w:val="00A96133"/>
    <w:rsid w:val="00AB6CB3"/>
    <w:rsid w:val="00AC22BF"/>
    <w:rsid w:val="00B00171"/>
    <w:rsid w:val="00B0783A"/>
    <w:rsid w:val="00B30AD5"/>
    <w:rsid w:val="00B91247"/>
    <w:rsid w:val="00B97748"/>
    <w:rsid w:val="00C6486E"/>
    <w:rsid w:val="00C80D9E"/>
    <w:rsid w:val="00CB0DAA"/>
    <w:rsid w:val="00CC7594"/>
    <w:rsid w:val="00D27497"/>
    <w:rsid w:val="00D53818"/>
    <w:rsid w:val="00D85E07"/>
    <w:rsid w:val="00E01F20"/>
    <w:rsid w:val="00E5368E"/>
    <w:rsid w:val="00E72EF3"/>
    <w:rsid w:val="00E824DA"/>
    <w:rsid w:val="00EE1F40"/>
    <w:rsid w:val="00F4363F"/>
    <w:rsid w:val="00F672C5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62DA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749BE"/>
    <w:pPr>
      <w:keepNext/>
      <w:spacing w:before="480" w:after="0" w:line="240" w:lineRule="auto"/>
      <w:outlineLvl w:val="0"/>
    </w:pPr>
    <w:rPr>
      <w:rFonts w:ascii="Arial" w:eastAsia="Times New Roman" w:hAnsi="Arial"/>
      <w:b/>
      <w:caps/>
      <w:color w:val="566B73"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rsid w:val="00362DA1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9BE"/>
    <w:rPr>
      <w:rFonts w:ascii="Arial" w:eastAsia="Times New Roman" w:hAnsi="Arial" w:cs="Times New Roman"/>
      <w:b/>
      <w:caps/>
      <w:color w:val="566B73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362DA1"/>
    <w:rPr>
      <w:rFonts w:ascii="Arial" w:eastAsia="Times New Roman" w:hAnsi="Arial" w:cs="Times New Roman"/>
      <w:b/>
      <w:i/>
      <w:color w:val="000000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8F"/>
  </w:style>
  <w:style w:type="paragraph" w:styleId="Footer">
    <w:name w:val="footer"/>
    <w:basedOn w:val="Normal"/>
    <w:link w:val="FooterChar"/>
    <w:uiPriority w:val="99"/>
    <w:unhideWhenUsed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8F"/>
  </w:style>
  <w:style w:type="table" w:styleId="TableGrid">
    <w:name w:val="Table Grid"/>
    <w:basedOn w:val="TableNormal"/>
    <w:uiPriority w:val="59"/>
    <w:rsid w:val="006E648F"/>
    <w:tblPr>
      <w:tblInd w:w="0" w:type="dxa"/>
      <w:tblBorders>
        <w:top w:val="single" w:sz="4" w:space="0" w:color="566B73"/>
        <w:left w:val="single" w:sz="4" w:space="0" w:color="566B73"/>
        <w:bottom w:val="single" w:sz="4" w:space="0" w:color="566B73"/>
        <w:right w:val="single" w:sz="4" w:space="0" w:color="566B73"/>
        <w:insideH w:val="single" w:sz="4" w:space="0" w:color="566B73"/>
        <w:insideV w:val="single" w:sz="4" w:space="0" w:color="566B7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9BE"/>
    <w:pPr>
      <w:ind w:left="851" w:hanging="131"/>
      <w:contextualSpacing/>
    </w:pPr>
  </w:style>
  <w:style w:type="character" w:styleId="IntenseEmphasis">
    <w:name w:val="Intense Emphasis"/>
    <w:aliases w:val="Body"/>
    <w:uiPriority w:val="21"/>
    <w:qFormat/>
    <w:rsid w:val="006D2B21"/>
  </w:style>
  <w:style w:type="paragraph" w:customStyle="1" w:styleId="Heading20">
    <w:name w:val="Heading_2"/>
    <w:basedOn w:val="Heading1"/>
    <w:link w:val="Heading2Char0"/>
    <w:qFormat/>
    <w:rsid w:val="007749BE"/>
    <w:rPr>
      <w:caps w:val="0"/>
      <w:sz w:val="22"/>
      <w:szCs w:val="22"/>
    </w:rPr>
  </w:style>
  <w:style w:type="paragraph" w:customStyle="1" w:styleId="Heading3">
    <w:name w:val="Heading_3"/>
    <w:basedOn w:val="Heading20"/>
    <w:link w:val="Heading3Char"/>
    <w:qFormat/>
    <w:rsid w:val="007749BE"/>
    <w:rPr>
      <w:b w:val="0"/>
      <w:i/>
    </w:rPr>
  </w:style>
  <w:style w:type="character" w:customStyle="1" w:styleId="Heading2Char0">
    <w:name w:val="Heading_2 Char"/>
    <w:basedOn w:val="Heading1Char"/>
    <w:link w:val="Heading20"/>
    <w:rsid w:val="007749BE"/>
    <w:rPr>
      <w:rFonts w:ascii="Arial" w:eastAsia="Times New Roman" w:hAnsi="Arial" w:cs="Times New Roman"/>
      <w:b/>
      <w:caps/>
      <w:color w:val="566B73"/>
      <w:sz w:val="26"/>
      <w:szCs w:val="26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9BE"/>
    <w:pPr>
      <w:spacing w:after="0" w:line="240" w:lineRule="auto"/>
    </w:pPr>
    <w:rPr>
      <w:sz w:val="20"/>
      <w:szCs w:val="20"/>
    </w:rPr>
  </w:style>
  <w:style w:type="character" w:customStyle="1" w:styleId="Heading3Char">
    <w:name w:val="Heading_3 Char"/>
    <w:basedOn w:val="Heading2Char0"/>
    <w:link w:val="Heading3"/>
    <w:rsid w:val="007749BE"/>
    <w:rPr>
      <w:rFonts w:ascii="Arial" w:eastAsia="Times New Roman" w:hAnsi="Arial" w:cs="Times New Roman"/>
      <w:b/>
      <w:i/>
      <w:caps/>
      <w:color w:val="566B73"/>
      <w:sz w:val="26"/>
      <w:szCs w:val="26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9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49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749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9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9BE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7749BE"/>
    <w:rPr>
      <w:sz w:val="16"/>
    </w:rPr>
  </w:style>
  <w:style w:type="character" w:customStyle="1" w:styleId="FootnoteChar">
    <w:name w:val="Footnote Char"/>
    <w:basedOn w:val="FootnoteTextChar"/>
    <w:link w:val="Footnote"/>
    <w:rsid w:val="007749BE"/>
    <w:rPr>
      <w:sz w:val="16"/>
      <w:szCs w:val="20"/>
    </w:rPr>
  </w:style>
  <w:style w:type="paragraph" w:styleId="NormalWeb">
    <w:name w:val="Normal (Web)"/>
    <w:basedOn w:val="Normal"/>
    <w:uiPriority w:val="99"/>
    <w:unhideWhenUsed/>
    <w:rsid w:val="008D4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xn-location">
    <w:name w:val="xn-location"/>
    <w:basedOn w:val="DefaultParagraphFont"/>
    <w:rsid w:val="008D4DF4"/>
  </w:style>
  <w:style w:type="character" w:customStyle="1" w:styleId="xn-chron">
    <w:name w:val="xn-chron"/>
    <w:basedOn w:val="DefaultParagraphFont"/>
    <w:rsid w:val="008D4DF4"/>
  </w:style>
  <w:style w:type="character" w:customStyle="1" w:styleId="xn-org">
    <w:name w:val="xn-org"/>
    <w:basedOn w:val="DefaultParagraphFont"/>
    <w:rsid w:val="008D4DF4"/>
  </w:style>
  <w:style w:type="character" w:styleId="Hyperlink">
    <w:name w:val="Hyperlink"/>
    <w:basedOn w:val="DefaultParagraphFont"/>
    <w:unhideWhenUsed/>
    <w:rsid w:val="008D4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62DA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749BE"/>
    <w:pPr>
      <w:keepNext/>
      <w:spacing w:before="480" w:after="0" w:line="240" w:lineRule="auto"/>
      <w:outlineLvl w:val="0"/>
    </w:pPr>
    <w:rPr>
      <w:rFonts w:ascii="Arial" w:eastAsia="Times New Roman" w:hAnsi="Arial"/>
      <w:b/>
      <w:caps/>
      <w:color w:val="566B73"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rsid w:val="00362DA1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9BE"/>
    <w:rPr>
      <w:rFonts w:ascii="Arial" w:eastAsia="Times New Roman" w:hAnsi="Arial" w:cs="Times New Roman"/>
      <w:b/>
      <w:caps/>
      <w:color w:val="566B73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362DA1"/>
    <w:rPr>
      <w:rFonts w:ascii="Arial" w:eastAsia="Times New Roman" w:hAnsi="Arial" w:cs="Times New Roman"/>
      <w:b/>
      <w:i/>
      <w:color w:val="000000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8F"/>
  </w:style>
  <w:style w:type="paragraph" w:styleId="Footer">
    <w:name w:val="footer"/>
    <w:basedOn w:val="Normal"/>
    <w:link w:val="FooterChar"/>
    <w:uiPriority w:val="99"/>
    <w:unhideWhenUsed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8F"/>
  </w:style>
  <w:style w:type="table" w:styleId="TableGrid">
    <w:name w:val="Table Grid"/>
    <w:basedOn w:val="TableNormal"/>
    <w:uiPriority w:val="59"/>
    <w:rsid w:val="006E648F"/>
    <w:tblPr>
      <w:tblInd w:w="0" w:type="dxa"/>
      <w:tblBorders>
        <w:top w:val="single" w:sz="4" w:space="0" w:color="566B73"/>
        <w:left w:val="single" w:sz="4" w:space="0" w:color="566B73"/>
        <w:bottom w:val="single" w:sz="4" w:space="0" w:color="566B73"/>
        <w:right w:val="single" w:sz="4" w:space="0" w:color="566B73"/>
        <w:insideH w:val="single" w:sz="4" w:space="0" w:color="566B73"/>
        <w:insideV w:val="single" w:sz="4" w:space="0" w:color="566B7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9BE"/>
    <w:pPr>
      <w:ind w:left="851" w:hanging="131"/>
      <w:contextualSpacing/>
    </w:pPr>
  </w:style>
  <w:style w:type="character" w:styleId="IntenseEmphasis">
    <w:name w:val="Intense Emphasis"/>
    <w:aliases w:val="Body"/>
    <w:uiPriority w:val="21"/>
    <w:qFormat/>
    <w:rsid w:val="006D2B21"/>
  </w:style>
  <w:style w:type="paragraph" w:customStyle="1" w:styleId="Heading20">
    <w:name w:val="Heading_2"/>
    <w:basedOn w:val="Heading1"/>
    <w:link w:val="Heading2Char0"/>
    <w:qFormat/>
    <w:rsid w:val="007749BE"/>
    <w:rPr>
      <w:caps w:val="0"/>
      <w:sz w:val="22"/>
      <w:szCs w:val="22"/>
    </w:rPr>
  </w:style>
  <w:style w:type="paragraph" w:customStyle="1" w:styleId="Heading3">
    <w:name w:val="Heading_3"/>
    <w:basedOn w:val="Heading20"/>
    <w:link w:val="Heading3Char"/>
    <w:qFormat/>
    <w:rsid w:val="007749BE"/>
    <w:rPr>
      <w:b w:val="0"/>
      <w:i/>
    </w:rPr>
  </w:style>
  <w:style w:type="character" w:customStyle="1" w:styleId="Heading2Char0">
    <w:name w:val="Heading_2 Char"/>
    <w:basedOn w:val="Heading1Char"/>
    <w:link w:val="Heading20"/>
    <w:rsid w:val="007749BE"/>
    <w:rPr>
      <w:rFonts w:ascii="Arial" w:eastAsia="Times New Roman" w:hAnsi="Arial" w:cs="Times New Roman"/>
      <w:b/>
      <w:caps/>
      <w:color w:val="566B73"/>
      <w:sz w:val="26"/>
      <w:szCs w:val="26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9BE"/>
    <w:pPr>
      <w:spacing w:after="0" w:line="240" w:lineRule="auto"/>
    </w:pPr>
    <w:rPr>
      <w:sz w:val="20"/>
      <w:szCs w:val="20"/>
    </w:rPr>
  </w:style>
  <w:style w:type="character" w:customStyle="1" w:styleId="Heading3Char">
    <w:name w:val="Heading_3 Char"/>
    <w:basedOn w:val="Heading2Char0"/>
    <w:link w:val="Heading3"/>
    <w:rsid w:val="007749BE"/>
    <w:rPr>
      <w:rFonts w:ascii="Arial" w:eastAsia="Times New Roman" w:hAnsi="Arial" w:cs="Times New Roman"/>
      <w:b/>
      <w:i/>
      <w:caps/>
      <w:color w:val="566B73"/>
      <w:sz w:val="26"/>
      <w:szCs w:val="26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9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49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749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9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9BE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7749BE"/>
    <w:rPr>
      <w:sz w:val="16"/>
    </w:rPr>
  </w:style>
  <w:style w:type="character" w:customStyle="1" w:styleId="FootnoteChar">
    <w:name w:val="Footnote Char"/>
    <w:basedOn w:val="FootnoteTextChar"/>
    <w:link w:val="Footnote"/>
    <w:rsid w:val="007749BE"/>
    <w:rPr>
      <w:sz w:val="16"/>
      <w:szCs w:val="20"/>
    </w:rPr>
  </w:style>
  <w:style w:type="paragraph" w:styleId="NormalWeb">
    <w:name w:val="Normal (Web)"/>
    <w:basedOn w:val="Normal"/>
    <w:uiPriority w:val="99"/>
    <w:unhideWhenUsed/>
    <w:rsid w:val="008D4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xn-location">
    <w:name w:val="xn-location"/>
    <w:basedOn w:val="DefaultParagraphFont"/>
    <w:rsid w:val="008D4DF4"/>
  </w:style>
  <w:style w:type="character" w:customStyle="1" w:styleId="xn-chron">
    <w:name w:val="xn-chron"/>
    <w:basedOn w:val="DefaultParagraphFont"/>
    <w:rsid w:val="008D4DF4"/>
  </w:style>
  <w:style w:type="character" w:customStyle="1" w:styleId="xn-org">
    <w:name w:val="xn-org"/>
    <w:basedOn w:val="DefaultParagraphFont"/>
    <w:rsid w:val="008D4DF4"/>
  </w:style>
  <w:style w:type="character" w:styleId="Hyperlink">
    <w:name w:val="Hyperlink"/>
    <w:basedOn w:val="DefaultParagraphFont"/>
    <w:unhideWhenUsed/>
    <w:rsid w:val="008D4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obbs@apeal.b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eelforpackag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eal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7415-BBD0-4FE3-ADCE-7D8B1A46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Morris&amp;Chappman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Patricia Mobbs</cp:lastModifiedBy>
  <cp:revision>11</cp:revision>
  <cp:lastPrinted>2012-08-29T11:27:00Z</cp:lastPrinted>
  <dcterms:created xsi:type="dcterms:W3CDTF">2012-08-29T10:22:00Z</dcterms:created>
  <dcterms:modified xsi:type="dcterms:W3CDTF">2012-08-29T11:42:00Z</dcterms:modified>
</cp:coreProperties>
</file>